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4120B" w14:textId="77777777" w:rsidR="00FC3E98" w:rsidRDefault="00FC3E98" w:rsidP="00FC3E98">
      <w:pPr>
        <w:pStyle w:val="Lgende"/>
        <w:spacing w:after="120"/>
        <w:jc w:val="right"/>
        <w:rPr>
          <w:rFonts w:ascii="Calibri" w:hAnsi="Calibri"/>
          <w:bCs w:val="0"/>
          <w:i/>
          <w:iCs/>
          <w:sz w:val="32"/>
        </w:rPr>
      </w:pPr>
    </w:p>
    <w:p w14:paraId="0235AD83" w14:textId="02F25D33" w:rsidR="00B65797" w:rsidRDefault="00B65797">
      <w:pPr>
        <w:pStyle w:val="Lgende"/>
        <w:spacing w:after="120"/>
        <w:jc w:val="center"/>
        <w:rPr>
          <w:rFonts w:ascii="Calibri" w:hAnsi="Calibri" w:cs="Calibri"/>
          <w:i/>
          <w:sz w:val="26"/>
          <w:szCs w:val="26"/>
        </w:rPr>
      </w:pPr>
      <w:r>
        <w:rPr>
          <w:rFonts w:ascii="Calibri" w:hAnsi="Calibri"/>
          <w:bCs w:val="0"/>
          <w:i/>
          <w:iCs/>
          <w:sz w:val="32"/>
        </w:rPr>
        <w:t>Puéricultrices contractuelles</w:t>
      </w:r>
    </w:p>
    <w:p w14:paraId="604E3495" w14:textId="77777777" w:rsidR="00B65797" w:rsidRDefault="00B65797">
      <w:pPr>
        <w:pStyle w:val="Lgende"/>
        <w:spacing w:after="120"/>
        <w:jc w:val="center"/>
        <w:rPr>
          <w:rFonts w:ascii="Calibri" w:hAnsi="Calibri" w:cs="Calibri"/>
          <w:i/>
          <w:sz w:val="26"/>
          <w:szCs w:val="26"/>
        </w:rPr>
      </w:pPr>
      <w:r>
        <w:rPr>
          <w:rFonts w:ascii="Calibri" w:hAnsi="Calibri" w:cs="Calibri"/>
          <w:i/>
          <w:sz w:val="26"/>
          <w:szCs w:val="26"/>
        </w:rPr>
        <w:t>AVENANT AU CONTRAT DE TRAVAIL</w:t>
      </w:r>
    </w:p>
    <w:p w14:paraId="3344289A" w14:textId="77777777" w:rsidR="00B65797" w:rsidRDefault="00B65797"/>
    <w:p w14:paraId="58D658B6" w14:textId="77777777" w:rsidR="00B65797" w:rsidRDefault="00B65797">
      <w:pPr>
        <w:spacing w:after="120" w:line="276" w:lineRule="auto"/>
        <w:jc w:val="both"/>
        <w:rPr>
          <w:rFonts w:ascii="Calibri" w:eastAsia="Calibri" w:hAnsi="Calibri"/>
          <w:sz w:val="22"/>
          <w:lang w:val="fr-BE" w:eastAsia="en-US"/>
        </w:rPr>
      </w:pPr>
      <w:r>
        <w:rPr>
          <w:rFonts w:ascii="Calibri" w:eastAsia="Calibri" w:hAnsi="Calibri"/>
          <w:sz w:val="22"/>
          <w:lang w:val="fr-BE" w:eastAsia="en-US"/>
        </w:rPr>
        <w:t>Entre,</w:t>
      </w:r>
    </w:p>
    <w:p w14:paraId="321623DF" w14:textId="77777777" w:rsidR="00B65797" w:rsidRDefault="00B65797">
      <w:pPr>
        <w:tabs>
          <w:tab w:val="left" w:leader="dot" w:pos="9072"/>
        </w:tabs>
        <w:spacing w:after="12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(NOM ET ADRESSE DE L’EMPLOYEUR): </w:t>
      </w:r>
      <w:r>
        <w:rPr>
          <w:rFonts w:ascii="Calibri" w:hAnsi="Calibri"/>
          <w:sz w:val="22"/>
        </w:rPr>
        <w:tab/>
      </w:r>
    </w:p>
    <w:p w14:paraId="166AEF1E" w14:textId="77777777" w:rsidR="00B65797" w:rsidRDefault="00B65797">
      <w:pPr>
        <w:tabs>
          <w:tab w:val="left" w:leader="dot" w:pos="9072"/>
        </w:tabs>
        <w:spacing w:after="12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ab/>
      </w:r>
    </w:p>
    <w:p w14:paraId="1F6401DB" w14:textId="77777777" w:rsidR="00B65797" w:rsidRDefault="00B65797">
      <w:pPr>
        <w:tabs>
          <w:tab w:val="left" w:leader="dot" w:pos="9072"/>
        </w:tabs>
        <w:spacing w:after="12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REPRESENTE PAR (NOM ET PRENOM): </w:t>
      </w:r>
      <w:r>
        <w:rPr>
          <w:rFonts w:ascii="Calibri" w:hAnsi="Calibri"/>
          <w:sz w:val="22"/>
        </w:rPr>
        <w:tab/>
      </w:r>
    </w:p>
    <w:p w14:paraId="5AA7EBA0" w14:textId="77777777" w:rsidR="00B65797" w:rsidRDefault="00B65797">
      <w:pPr>
        <w:tabs>
          <w:tab w:val="left" w:leader="dot" w:pos="9072"/>
        </w:tabs>
        <w:spacing w:after="12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ci-après dénommé "</w:t>
      </w:r>
      <w:r>
        <w:rPr>
          <w:rFonts w:ascii="Calibri" w:hAnsi="Calibri"/>
          <w:b/>
          <w:sz w:val="22"/>
        </w:rPr>
        <w:t>EMPLOYEUR</w:t>
      </w:r>
      <w:r>
        <w:rPr>
          <w:rFonts w:ascii="Calibri" w:hAnsi="Calibri"/>
          <w:sz w:val="22"/>
        </w:rPr>
        <w:t>", d’une part,</w:t>
      </w:r>
    </w:p>
    <w:p w14:paraId="77073462" w14:textId="77777777" w:rsidR="00B65797" w:rsidRDefault="00B65797">
      <w:pPr>
        <w:tabs>
          <w:tab w:val="left" w:leader="dot" w:pos="9072"/>
        </w:tabs>
        <w:spacing w:before="240" w:after="24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et,</w:t>
      </w:r>
    </w:p>
    <w:p w14:paraId="6A719CF1" w14:textId="77777777" w:rsidR="00B65797" w:rsidRDefault="00B65797">
      <w:pPr>
        <w:tabs>
          <w:tab w:val="left" w:leader="dot" w:pos="9072"/>
        </w:tabs>
        <w:spacing w:after="12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(NOM ET PRENOM DE L’AGENT): </w:t>
      </w:r>
      <w:r>
        <w:rPr>
          <w:rFonts w:ascii="Calibri" w:hAnsi="Calibri"/>
          <w:sz w:val="22"/>
        </w:rPr>
        <w:tab/>
      </w:r>
    </w:p>
    <w:p w14:paraId="239EC7CF" w14:textId="77777777" w:rsidR="00B65797" w:rsidRDefault="00B65797">
      <w:pPr>
        <w:tabs>
          <w:tab w:val="left" w:leader="dot" w:pos="9072"/>
        </w:tabs>
        <w:spacing w:after="12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(ADRESSE): </w:t>
      </w:r>
      <w:r>
        <w:rPr>
          <w:rFonts w:ascii="Calibri" w:hAnsi="Calibri"/>
          <w:sz w:val="22"/>
        </w:rPr>
        <w:tab/>
      </w:r>
    </w:p>
    <w:p w14:paraId="1D640626" w14:textId="77777777" w:rsidR="00B65797" w:rsidRDefault="00B65797">
      <w:pPr>
        <w:tabs>
          <w:tab w:val="left" w:leader="dot" w:pos="9072"/>
        </w:tabs>
        <w:spacing w:after="12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(LIEU ET DATE DE NAISSANCE): </w:t>
      </w:r>
      <w:r>
        <w:rPr>
          <w:rFonts w:ascii="Calibri" w:hAnsi="Calibri"/>
          <w:sz w:val="22"/>
        </w:rPr>
        <w:tab/>
      </w:r>
    </w:p>
    <w:p w14:paraId="214CB141" w14:textId="77777777" w:rsidR="00B65797" w:rsidRDefault="00B65797">
      <w:pPr>
        <w:tabs>
          <w:tab w:val="left" w:leader="dot" w:pos="5670"/>
          <w:tab w:val="left" w:leader="dot" w:pos="9072"/>
        </w:tabs>
        <w:spacing w:after="12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(NATIONALITE): </w:t>
      </w:r>
      <w:r>
        <w:rPr>
          <w:rFonts w:ascii="Calibri" w:hAnsi="Calibri"/>
          <w:sz w:val="22"/>
        </w:rPr>
        <w:tab/>
        <w:t xml:space="preserve"> (SEXE): </w:t>
      </w:r>
      <w:r>
        <w:rPr>
          <w:rFonts w:ascii="Calibri" w:hAnsi="Calibri"/>
          <w:sz w:val="22"/>
        </w:rPr>
        <w:tab/>
      </w:r>
    </w:p>
    <w:p w14:paraId="1638CF1A" w14:textId="77777777" w:rsidR="00B65797" w:rsidRDefault="00B65797">
      <w:pPr>
        <w:tabs>
          <w:tab w:val="left" w:leader="dot" w:pos="4536"/>
          <w:tab w:val="left" w:leader="dot" w:pos="5670"/>
          <w:tab w:val="left" w:leader="dot" w:pos="9072"/>
        </w:tabs>
        <w:spacing w:after="12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ci-après dénommé "</w:t>
      </w:r>
      <w:r>
        <w:rPr>
          <w:rFonts w:ascii="Calibri" w:hAnsi="Calibri"/>
          <w:b/>
          <w:sz w:val="22"/>
        </w:rPr>
        <w:t>TRAVAILLEUR</w:t>
      </w:r>
      <w:r>
        <w:rPr>
          <w:rFonts w:ascii="Calibri" w:hAnsi="Calibri"/>
          <w:sz w:val="22"/>
        </w:rPr>
        <w:t>", d’autre part,</w:t>
      </w:r>
    </w:p>
    <w:p w14:paraId="1C6DCCAC" w14:textId="77777777" w:rsidR="00B65797" w:rsidRDefault="00B65797">
      <w:pPr>
        <w:tabs>
          <w:tab w:val="left" w:leader="dot" w:pos="4536"/>
          <w:tab w:val="left" w:leader="dot" w:pos="5670"/>
          <w:tab w:val="left" w:leader="dot" w:pos="9072"/>
        </w:tabs>
        <w:spacing w:before="120" w:after="240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>EST CONVENU CE QUI SUIT:</w:t>
      </w:r>
    </w:p>
    <w:p w14:paraId="3B51AD1D" w14:textId="77777777" w:rsidR="00B65797" w:rsidRDefault="00B65797">
      <w:pPr>
        <w:tabs>
          <w:tab w:val="right" w:leader="dot" w:pos="1134"/>
          <w:tab w:val="left" w:leader="dot" w:pos="9072"/>
        </w:tabs>
        <w:spacing w:after="120" w:line="276" w:lineRule="auto"/>
        <w:rPr>
          <w:rFonts w:ascii="Calibri" w:eastAsia="Calibri" w:hAnsi="Calibri" w:cs="Calibri"/>
          <w:sz w:val="22"/>
          <w:lang w:val="fr-BE" w:eastAsia="en-US"/>
        </w:rPr>
      </w:pPr>
      <w:r>
        <w:rPr>
          <w:rFonts w:ascii="Calibri" w:eastAsia="Calibri" w:hAnsi="Calibri" w:cs="Calibri"/>
          <w:b/>
          <w:sz w:val="22"/>
          <w:lang w:val="fr-BE" w:eastAsia="en-US"/>
        </w:rPr>
        <w:t>Article …….:</w:t>
      </w:r>
      <w:r>
        <w:rPr>
          <w:rFonts w:ascii="Calibri" w:eastAsia="Calibri" w:hAnsi="Calibri" w:cs="Calibri"/>
          <w:sz w:val="22"/>
          <w:lang w:val="fr-BE" w:eastAsia="en-US"/>
        </w:rPr>
        <w:t xml:space="preserve"> les mots </w:t>
      </w:r>
      <w:r>
        <w:rPr>
          <w:rFonts w:ascii="Calibri" w:eastAsia="Calibri" w:hAnsi="Calibri" w:cs="Calibri"/>
          <w:sz w:val="22"/>
          <w:lang w:val="fr-BE" w:eastAsia="en-US"/>
        </w:rPr>
        <w:tab/>
      </w:r>
    </w:p>
    <w:p w14:paraId="476B0814" w14:textId="77777777" w:rsidR="00B65797" w:rsidRDefault="00B65797">
      <w:pPr>
        <w:tabs>
          <w:tab w:val="left" w:leader="dot" w:pos="9072"/>
        </w:tabs>
        <w:spacing w:after="120" w:line="276" w:lineRule="auto"/>
        <w:rPr>
          <w:rFonts w:ascii="Calibri" w:eastAsia="Calibri" w:hAnsi="Calibri" w:cs="Calibri"/>
          <w:sz w:val="22"/>
          <w:lang w:val="fr-BE" w:eastAsia="en-US"/>
        </w:rPr>
      </w:pPr>
      <w:r>
        <w:rPr>
          <w:rFonts w:ascii="Calibri" w:eastAsia="Calibri" w:hAnsi="Calibri" w:cs="Calibri"/>
          <w:sz w:val="22"/>
          <w:lang w:val="fr-BE" w:eastAsia="en-US"/>
        </w:rPr>
        <w:tab/>
      </w:r>
    </w:p>
    <w:p w14:paraId="7021B93C" w14:textId="77777777" w:rsidR="00B65797" w:rsidRDefault="00B65797">
      <w:pPr>
        <w:tabs>
          <w:tab w:val="left" w:leader="dot" w:pos="9072"/>
        </w:tabs>
        <w:spacing w:after="120" w:line="276" w:lineRule="auto"/>
        <w:rPr>
          <w:rFonts w:ascii="Calibri" w:eastAsia="Calibri" w:hAnsi="Calibri" w:cs="Calibri"/>
          <w:sz w:val="22"/>
          <w:lang w:val="fr-BE" w:eastAsia="en-US"/>
        </w:rPr>
      </w:pPr>
      <w:r>
        <w:rPr>
          <w:rFonts w:ascii="Calibri" w:eastAsia="Calibri" w:hAnsi="Calibri" w:cs="Calibri"/>
          <w:sz w:val="22"/>
          <w:lang w:val="fr-BE" w:eastAsia="en-US"/>
        </w:rPr>
        <w:tab/>
      </w:r>
    </w:p>
    <w:p w14:paraId="58CC280F" w14:textId="77777777" w:rsidR="00B65797" w:rsidRDefault="00B65797">
      <w:pPr>
        <w:tabs>
          <w:tab w:val="right" w:leader="dot" w:pos="1134"/>
          <w:tab w:val="left" w:leader="dot" w:pos="9072"/>
        </w:tabs>
        <w:spacing w:after="120" w:line="276" w:lineRule="auto"/>
        <w:rPr>
          <w:rFonts w:ascii="Calibri" w:eastAsia="Calibri" w:hAnsi="Calibri" w:cs="Calibri"/>
          <w:sz w:val="22"/>
          <w:lang w:val="fr-BE" w:eastAsia="en-US"/>
        </w:rPr>
      </w:pPr>
      <w:r>
        <w:rPr>
          <w:rFonts w:ascii="Calibri" w:eastAsia="Calibri" w:hAnsi="Calibri" w:cs="Calibri"/>
          <w:sz w:val="22"/>
          <w:lang w:val="fr-BE" w:eastAsia="en-US"/>
        </w:rPr>
        <w:tab/>
        <w:t xml:space="preserve">sont remplacés par </w:t>
      </w:r>
      <w:r>
        <w:rPr>
          <w:rFonts w:ascii="Calibri" w:eastAsia="Calibri" w:hAnsi="Calibri" w:cs="Calibri"/>
          <w:sz w:val="22"/>
          <w:lang w:val="fr-BE" w:eastAsia="en-US"/>
        </w:rPr>
        <w:tab/>
      </w:r>
    </w:p>
    <w:p w14:paraId="2B29ABA1" w14:textId="77777777" w:rsidR="00B65797" w:rsidRDefault="00B65797">
      <w:pPr>
        <w:tabs>
          <w:tab w:val="left" w:leader="dot" w:pos="9072"/>
        </w:tabs>
        <w:spacing w:after="120" w:line="276" w:lineRule="auto"/>
        <w:rPr>
          <w:rFonts w:ascii="Calibri" w:eastAsia="Calibri" w:hAnsi="Calibri" w:cs="Calibri"/>
          <w:sz w:val="22"/>
          <w:lang w:val="fr-BE" w:eastAsia="en-US"/>
        </w:rPr>
      </w:pPr>
      <w:r>
        <w:rPr>
          <w:rFonts w:ascii="Calibri" w:eastAsia="Calibri" w:hAnsi="Calibri" w:cs="Calibri"/>
          <w:sz w:val="22"/>
          <w:lang w:val="fr-BE" w:eastAsia="en-US"/>
        </w:rPr>
        <w:tab/>
      </w:r>
    </w:p>
    <w:p w14:paraId="78AA13B4" w14:textId="77777777" w:rsidR="00B65797" w:rsidRDefault="00B65797">
      <w:pPr>
        <w:tabs>
          <w:tab w:val="left" w:leader="dot" w:pos="9072"/>
        </w:tabs>
        <w:spacing w:after="120" w:line="276" w:lineRule="auto"/>
        <w:rPr>
          <w:rFonts w:ascii="Calibri" w:eastAsia="Calibri" w:hAnsi="Calibri" w:cs="Calibri"/>
          <w:b/>
          <w:sz w:val="22"/>
          <w:u w:val="single"/>
          <w:lang w:val="fr-BE" w:eastAsia="en-US"/>
        </w:rPr>
      </w:pPr>
      <w:r>
        <w:rPr>
          <w:rFonts w:ascii="Calibri" w:eastAsia="Calibri" w:hAnsi="Calibri" w:cs="Calibri"/>
          <w:sz w:val="22"/>
          <w:lang w:val="fr-BE" w:eastAsia="en-US"/>
        </w:rPr>
        <w:tab/>
      </w:r>
    </w:p>
    <w:p w14:paraId="2FC2E6E3" w14:textId="77777777" w:rsidR="00B65797" w:rsidRDefault="00B65797">
      <w:pPr>
        <w:tabs>
          <w:tab w:val="left" w:leader="dot" w:pos="5103"/>
          <w:tab w:val="left" w:leader="dot" w:pos="9072"/>
        </w:tabs>
        <w:spacing w:after="120" w:line="276" w:lineRule="auto"/>
        <w:jc w:val="both"/>
        <w:rPr>
          <w:rFonts w:ascii="Calibri" w:eastAsia="Calibri" w:hAnsi="Calibri"/>
          <w:sz w:val="12"/>
          <w:szCs w:val="12"/>
          <w:lang w:val="fr-BE" w:eastAsia="en-US"/>
        </w:rPr>
      </w:pPr>
    </w:p>
    <w:p w14:paraId="63206E1A" w14:textId="77777777" w:rsidR="00B65797" w:rsidRDefault="00B65797">
      <w:pPr>
        <w:tabs>
          <w:tab w:val="left" w:leader="dot" w:pos="5103"/>
          <w:tab w:val="left" w:leader="dot" w:pos="9072"/>
        </w:tabs>
        <w:spacing w:after="120" w:line="276" w:lineRule="auto"/>
        <w:jc w:val="both"/>
        <w:rPr>
          <w:rFonts w:ascii="Calibri" w:eastAsia="Calibri" w:hAnsi="Calibri"/>
          <w:sz w:val="22"/>
          <w:lang w:val="fr-BE" w:eastAsia="en-US"/>
        </w:rPr>
      </w:pPr>
      <w:r>
        <w:rPr>
          <w:rFonts w:ascii="Calibri" w:eastAsia="Calibri" w:hAnsi="Calibri"/>
          <w:sz w:val="22"/>
          <w:lang w:val="fr-BE" w:eastAsia="en-US"/>
        </w:rPr>
        <w:t xml:space="preserve">Dressé à </w:t>
      </w:r>
      <w:r>
        <w:rPr>
          <w:rFonts w:ascii="Calibri" w:eastAsia="Calibri" w:hAnsi="Calibri"/>
          <w:sz w:val="22"/>
          <w:lang w:val="fr-BE" w:eastAsia="en-US"/>
        </w:rPr>
        <w:tab/>
        <w:t xml:space="preserve">, le </w:t>
      </w:r>
      <w:r>
        <w:rPr>
          <w:rFonts w:ascii="Calibri" w:eastAsia="Calibri" w:hAnsi="Calibri"/>
          <w:sz w:val="22"/>
          <w:lang w:val="fr-BE" w:eastAsia="en-US"/>
        </w:rPr>
        <w:tab/>
      </w:r>
    </w:p>
    <w:p w14:paraId="6E2CBAE7" w14:textId="77777777" w:rsidR="00B65797" w:rsidRDefault="00B65797">
      <w:pPr>
        <w:tabs>
          <w:tab w:val="left" w:leader="dot" w:pos="9072"/>
        </w:tabs>
        <w:spacing w:before="120" w:line="320" w:lineRule="exact"/>
        <w:contextualSpacing/>
        <w:rPr>
          <w:rFonts w:ascii="Calibri" w:hAnsi="Calibri" w:cs="Calibri"/>
          <w:sz w:val="22"/>
        </w:rPr>
      </w:pPr>
      <w:r>
        <w:rPr>
          <w:rFonts w:ascii="Calibri" w:hAnsi="Calibri" w:cs="Calibri"/>
          <w:b/>
          <w:sz w:val="22"/>
          <w:u w:val="single"/>
        </w:rPr>
        <w:t>En 3 exemplaires originaux</w:t>
      </w:r>
      <w:r>
        <w:rPr>
          <w:rFonts w:ascii="Calibri" w:hAnsi="Calibri" w:cs="Calibri"/>
          <w:sz w:val="22"/>
        </w:rPr>
        <w:t> :</w:t>
      </w:r>
    </w:p>
    <w:p w14:paraId="450B197E" w14:textId="77777777" w:rsidR="00B65797" w:rsidRDefault="00B65797">
      <w:pPr>
        <w:numPr>
          <w:ilvl w:val="0"/>
          <w:numId w:val="32"/>
        </w:numPr>
        <w:tabs>
          <w:tab w:val="clear" w:pos="1065"/>
          <w:tab w:val="num" w:pos="360"/>
        </w:tabs>
        <w:spacing w:after="200" w:line="320" w:lineRule="exact"/>
        <w:ind w:left="357" w:hanging="357"/>
        <w:contextualSpacing/>
        <w:rPr>
          <w:rFonts w:ascii="Calibri" w:eastAsia="Calibri" w:hAnsi="Calibri" w:cs="Calibri"/>
          <w:sz w:val="22"/>
          <w:lang w:val="fr-BE" w:eastAsia="en-US"/>
        </w:rPr>
      </w:pPr>
      <w:r>
        <w:rPr>
          <w:rFonts w:ascii="Calibri" w:eastAsia="Calibri" w:hAnsi="Calibri" w:cs="Calibri"/>
          <w:sz w:val="22"/>
          <w:lang w:val="fr-BE" w:eastAsia="en-US"/>
        </w:rPr>
        <w:t>un destiné au travailleur</w:t>
      </w:r>
    </w:p>
    <w:p w14:paraId="55DDCE10" w14:textId="77777777" w:rsidR="00B65797" w:rsidRDefault="00B65797">
      <w:pPr>
        <w:numPr>
          <w:ilvl w:val="0"/>
          <w:numId w:val="32"/>
        </w:numPr>
        <w:tabs>
          <w:tab w:val="clear" w:pos="1065"/>
          <w:tab w:val="num" w:pos="360"/>
        </w:tabs>
        <w:spacing w:after="200" w:line="320" w:lineRule="exact"/>
        <w:ind w:left="357" w:hanging="357"/>
        <w:contextualSpacing/>
        <w:rPr>
          <w:rFonts w:ascii="Calibri" w:eastAsia="Calibri" w:hAnsi="Calibri" w:cs="Calibri"/>
          <w:sz w:val="22"/>
          <w:lang w:val="fr-BE" w:eastAsia="en-US"/>
        </w:rPr>
      </w:pPr>
      <w:r>
        <w:rPr>
          <w:rFonts w:ascii="Calibri" w:eastAsia="Calibri" w:hAnsi="Calibri" w:cs="Calibri"/>
          <w:sz w:val="22"/>
          <w:lang w:val="fr-BE" w:eastAsia="en-US"/>
        </w:rPr>
        <w:t>un destiné à l’employeur</w:t>
      </w:r>
    </w:p>
    <w:p w14:paraId="39372D1B" w14:textId="77777777" w:rsidR="00B65797" w:rsidRDefault="00B65797">
      <w:pPr>
        <w:numPr>
          <w:ilvl w:val="0"/>
          <w:numId w:val="32"/>
        </w:numPr>
        <w:tabs>
          <w:tab w:val="clear" w:pos="1065"/>
          <w:tab w:val="num" w:pos="360"/>
        </w:tabs>
        <w:spacing w:after="200" w:line="320" w:lineRule="exact"/>
        <w:ind w:left="357" w:hanging="357"/>
        <w:contextualSpacing/>
        <w:rPr>
          <w:rFonts w:ascii="Calibri" w:eastAsia="Calibri" w:hAnsi="Calibri" w:cs="Calibri"/>
          <w:sz w:val="22"/>
          <w:lang w:val="fr-BE" w:eastAsia="en-US"/>
        </w:rPr>
      </w:pPr>
      <w:r>
        <w:rPr>
          <w:rFonts w:ascii="Calibri" w:eastAsia="Calibri" w:hAnsi="Calibri" w:cs="Calibri"/>
          <w:sz w:val="22"/>
          <w:lang w:val="fr-BE" w:eastAsia="en-US"/>
        </w:rPr>
        <w:t>un destiné au Ministère de la Fédération Wallonie-Bruxelles.</w:t>
      </w:r>
    </w:p>
    <w:tbl>
      <w:tblPr>
        <w:tblpPr w:leftFromText="141" w:rightFromText="141" w:vertAnchor="text" w:horzAnchor="margin" w:tblpY="392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B65797" w14:paraId="53EDC5E6" w14:textId="77777777">
        <w:trPr>
          <w:trHeight w:val="1505"/>
        </w:trPr>
        <w:tc>
          <w:tcPr>
            <w:tcW w:w="4605" w:type="dxa"/>
          </w:tcPr>
          <w:p w14:paraId="14CA30DD" w14:textId="77777777" w:rsidR="00B65797" w:rsidRDefault="00B65797">
            <w:pPr>
              <w:spacing w:after="1080" w:line="276" w:lineRule="auto"/>
              <w:jc w:val="center"/>
              <w:rPr>
                <w:rFonts w:ascii="Calibri" w:eastAsia="Calibri" w:hAnsi="Calibri"/>
                <w:b/>
                <w:lang w:val="fr-BE" w:eastAsia="en-US"/>
              </w:rPr>
            </w:pPr>
            <w:r>
              <w:rPr>
                <w:rFonts w:ascii="Calibri" w:eastAsia="Calibri" w:hAnsi="Calibri"/>
                <w:b/>
                <w:lang w:val="fr-BE" w:eastAsia="en-US"/>
              </w:rPr>
              <w:t>L’Employeur,</w:t>
            </w:r>
          </w:p>
          <w:p w14:paraId="2BC14FC6" w14:textId="77777777" w:rsidR="00B65797" w:rsidRDefault="00B65797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lang w:val="fr-BE" w:eastAsia="en-US"/>
              </w:rPr>
            </w:pPr>
            <w:r>
              <w:rPr>
                <w:rFonts w:ascii="Calibri" w:eastAsia="Calibri" w:hAnsi="Calibri"/>
                <w:b/>
                <w:lang w:val="fr-BE" w:eastAsia="en-US"/>
              </w:rPr>
              <w:t>(Nom + prénom)</w:t>
            </w:r>
          </w:p>
        </w:tc>
        <w:tc>
          <w:tcPr>
            <w:tcW w:w="4605" w:type="dxa"/>
          </w:tcPr>
          <w:p w14:paraId="321E2F54" w14:textId="77777777" w:rsidR="00B65797" w:rsidRDefault="00B65797">
            <w:pPr>
              <w:spacing w:after="1080" w:line="276" w:lineRule="auto"/>
              <w:jc w:val="center"/>
              <w:rPr>
                <w:rFonts w:ascii="Calibri" w:eastAsia="Calibri" w:hAnsi="Calibri"/>
                <w:b/>
                <w:lang w:val="fr-BE" w:eastAsia="en-US"/>
              </w:rPr>
            </w:pPr>
            <w:r>
              <w:rPr>
                <w:rFonts w:ascii="Calibri" w:eastAsia="Calibri" w:hAnsi="Calibri"/>
                <w:b/>
                <w:lang w:val="fr-BE" w:eastAsia="en-US"/>
              </w:rPr>
              <w:t>Le Travailleur,</w:t>
            </w:r>
          </w:p>
          <w:p w14:paraId="4B0A7F88" w14:textId="77777777" w:rsidR="00B65797" w:rsidRDefault="00B65797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lang w:val="fr-BE" w:eastAsia="en-US"/>
              </w:rPr>
            </w:pPr>
            <w:r>
              <w:rPr>
                <w:rFonts w:ascii="Calibri" w:eastAsia="Calibri" w:hAnsi="Calibri"/>
                <w:b/>
                <w:lang w:val="fr-BE" w:eastAsia="en-US"/>
              </w:rPr>
              <w:t>(Nom + prénom)</w:t>
            </w:r>
          </w:p>
          <w:p w14:paraId="6CCB7253" w14:textId="77777777" w:rsidR="00B65797" w:rsidRDefault="00B65797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lang w:val="fr-BE" w:eastAsia="en-US"/>
              </w:rPr>
            </w:pPr>
          </w:p>
        </w:tc>
      </w:tr>
    </w:tbl>
    <w:p w14:paraId="63CDEA2F" w14:textId="77777777" w:rsidR="00B65797" w:rsidRDefault="00B65797" w:rsidP="00570D5D">
      <w:pPr>
        <w:spacing w:after="120"/>
        <w:jc w:val="center"/>
      </w:pPr>
    </w:p>
    <w:sectPr w:rsidR="00B65797" w:rsidSect="00296228">
      <w:footerReference w:type="default" r:id="rId8"/>
      <w:pgSz w:w="11906" w:h="16838"/>
      <w:pgMar w:top="851" w:right="851" w:bottom="851" w:left="851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39460" w14:textId="77777777" w:rsidR="008407A6" w:rsidRDefault="008407A6">
      <w:r>
        <w:separator/>
      </w:r>
    </w:p>
  </w:endnote>
  <w:endnote w:type="continuationSeparator" w:id="0">
    <w:p w14:paraId="07CBFBD4" w14:textId="77777777" w:rsidR="008407A6" w:rsidRDefault="00840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49C23" w14:textId="53394E0C" w:rsidR="00296228" w:rsidRPr="00296228" w:rsidRDefault="00296228" w:rsidP="00296228">
    <w:pPr>
      <w:tabs>
        <w:tab w:val="center" w:pos="4550"/>
        <w:tab w:val="left" w:pos="5818"/>
      </w:tabs>
      <w:ind w:right="260"/>
      <w:jc w:val="both"/>
      <w:rPr>
        <w:rFonts w:cstheme="minorHAnsi"/>
        <w:color w:val="071320" w:themeColor="text2" w:themeShade="80"/>
        <w:sz w:val="16"/>
        <w:szCs w:val="16"/>
      </w:rPr>
    </w:pPr>
    <w:r>
      <w:rPr>
        <w:rFonts w:cstheme="minorHAnsi"/>
        <w:b/>
        <w:spacing w:val="60"/>
        <w:sz w:val="16"/>
        <w:szCs w:val="16"/>
      </w:rPr>
      <w:t xml:space="preserve">Annexe 4 </w:t>
    </w:r>
    <w:r>
      <w:rPr>
        <w:rFonts w:cs="Calibri"/>
        <w:i/>
        <w:sz w:val="16"/>
        <w:szCs w:val="16"/>
      </w:rPr>
      <w:t xml:space="preserve">–   A transmettre au Service ACS-APE-PTP via GEDI                                                                                </w:t>
    </w:r>
    <w:r w:rsidRPr="00D340F9">
      <w:rPr>
        <w:rFonts w:cstheme="minorHAnsi"/>
        <w:color w:val="2C7FCE" w:themeColor="text2" w:themeTint="99"/>
        <w:spacing w:val="60"/>
        <w:sz w:val="16"/>
        <w:szCs w:val="16"/>
      </w:rPr>
      <w:t>Page</w:t>
    </w:r>
    <w:r w:rsidRPr="00D340F9">
      <w:rPr>
        <w:rFonts w:cstheme="minorHAnsi"/>
        <w:color w:val="2C7FCE" w:themeColor="text2" w:themeTint="99"/>
        <w:sz w:val="16"/>
        <w:szCs w:val="16"/>
      </w:rPr>
      <w:t xml:space="preserve"> </w:t>
    </w:r>
    <w:r w:rsidRPr="00D340F9">
      <w:rPr>
        <w:rFonts w:cstheme="minorHAnsi"/>
        <w:color w:val="0A1D30" w:themeColor="text2" w:themeShade="BF"/>
        <w:sz w:val="16"/>
        <w:szCs w:val="16"/>
      </w:rPr>
      <w:fldChar w:fldCharType="begin"/>
    </w:r>
    <w:r w:rsidRPr="00D340F9">
      <w:rPr>
        <w:rFonts w:cstheme="minorHAnsi"/>
        <w:color w:val="0A1D30" w:themeColor="text2" w:themeShade="BF"/>
        <w:sz w:val="16"/>
        <w:szCs w:val="16"/>
      </w:rPr>
      <w:instrText>PAGE   \* MERGEFORMAT</w:instrText>
    </w:r>
    <w:r w:rsidRPr="00D340F9">
      <w:rPr>
        <w:rFonts w:cstheme="minorHAnsi"/>
        <w:color w:val="0A1D30" w:themeColor="text2" w:themeShade="BF"/>
        <w:sz w:val="16"/>
        <w:szCs w:val="16"/>
      </w:rPr>
      <w:fldChar w:fldCharType="separate"/>
    </w:r>
    <w:r>
      <w:rPr>
        <w:rFonts w:cstheme="minorHAnsi"/>
        <w:color w:val="0A1D30" w:themeColor="text2" w:themeShade="BF"/>
        <w:sz w:val="16"/>
        <w:szCs w:val="16"/>
      </w:rPr>
      <w:t>1</w:t>
    </w:r>
    <w:r w:rsidRPr="00D340F9">
      <w:rPr>
        <w:rFonts w:cstheme="minorHAnsi"/>
        <w:color w:val="0A1D30" w:themeColor="text2" w:themeShade="BF"/>
        <w:sz w:val="16"/>
        <w:szCs w:val="16"/>
      </w:rPr>
      <w:fldChar w:fldCharType="end"/>
    </w:r>
    <w:r w:rsidRPr="00D340F9">
      <w:rPr>
        <w:rFonts w:cstheme="minorHAnsi"/>
        <w:color w:val="0A1D30" w:themeColor="text2" w:themeShade="BF"/>
        <w:sz w:val="16"/>
        <w:szCs w:val="16"/>
      </w:rPr>
      <w:t xml:space="preserve"> | </w:t>
    </w:r>
    <w:r w:rsidRPr="00D340F9">
      <w:rPr>
        <w:rFonts w:cstheme="minorHAnsi"/>
        <w:color w:val="0A1D30" w:themeColor="text2" w:themeShade="BF"/>
        <w:sz w:val="16"/>
        <w:szCs w:val="16"/>
      </w:rPr>
      <w:fldChar w:fldCharType="begin"/>
    </w:r>
    <w:r w:rsidRPr="00D340F9">
      <w:rPr>
        <w:rFonts w:cstheme="minorHAnsi"/>
        <w:color w:val="0A1D30" w:themeColor="text2" w:themeShade="BF"/>
        <w:sz w:val="16"/>
        <w:szCs w:val="16"/>
      </w:rPr>
      <w:instrText>NUMPAGES  \* Arabic  \* MERGEFORMAT</w:instrText>
    </w:r>
    <w:r w:rsidRPr="00D340F9">
      <w:rPr>
        <w:rFonts w:cstheme="minorHAnsi"/>
        <w:color w:val="0A1D30" w:themeColor="text2" w:themeShade="BF"/>
        <w:sz w:val="16"/>
        <w:szCs w:val="16"/>
      </w:rPr>
      <w:fldChar w:fldCharType="separate"/>
    </w:r>
    <w:r>
      <w:rPr>
        <w:rFonts w:cstheme="minorHAnsi"/>
        <w:color w:val="0A1D30" w:themeColor="text2" w:themeShade="BF"/>
        <w:sz w:val="16"/>
        <w:szCs w:val="16"/>
      </w:rPr>
      <w:t>2</w:t>
    </w:r>
    <w:r w:rsidRPr="00D340F9">
      <w:rPr>
        <w:rFonts w:cstheme="minorHAnsi"/>
        <w:color w:val="0A1D30" w:themeColor="text2" w:themeShade="BF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5E3CD" w14:textId="77777777" w:rsidR="008407A6" w:rsidRDefault="008407A6">
      <w:r>
        <w:separator/>
      </w:r>
    </w:p>
  </w:footnote>
  <w:footnote w:type="continuationSeparator" w:id="0">
    <w:p w14:paraId="19FB2467" w14:textId="77777777" w:rsidR="008407A6" w:rsidRDefault="008407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Motorisation portail : attention aux arnaques - Motorisationplus le blog" style="width:18.75pt;height:16.5pt;flip:x;visibility:visible" o:bullet="t">
        <v:imagedata r:id="rId1" o:title=" attention aux arnaques - Motorisationplus le blog"/>
      </v:shape>
    </w:pict>
  </w:numPicBullet>
  <w:abstractNum w:abstractNumId="0" w15:restartNumberingAfterBreak="0">
    <w:nsid w:val="0BAF5FB5"/>
    <w:multiLevelType w:val="multilevel"/>
    <w:tmpl w:val="EAF6609A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16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4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2880"/>
      </w:pPr>
      <w:rPr>
        <w:rFonts w:hint="default"/>
      </w:rPr>
    </w:lvl>
  </w:abstractNum>
  <w:abstractNum w:abstractNumId="1" w15:restartNumberingAfterBreak="0">
    <w:nsid w:val="11C153B9"/>
    <w:multiLevelType w:val="hybridMultilevel"/>
    <w:tmpl w:val="5106B074"/>
    <w:lvl w:ilvl="0" w:tplc="38C4124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40E1BA3"/>
    <w:multiLevelType w:val="hybridMultilevel"/>
    <w:tmpl w:val="09624572"/>
    <w:lvl w:ilvl="0" w:tplc="080C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5F33235"/>
    <w:multiLevelType w:val="hybridMultilevel"/>
    <w:tmpl w:val="CFF80FEE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9224F"/>
    <w:multiLevelType w:val="hybridMultilevel"/>
    <w:tmpl w:val="0A248162"/>
    <w:lvl w:ilvl="0" w:tplc="71624F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65EF0"/>
    <w:multiLevelType w:val="hybridMultilevel"/>
    <w:tmpl w:val="F3CA368A"/>
    <w:lvl w:ilvl="0" w:tplc="D1927DC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395463"/>
    <w:multiLevelType w:val="hybridMultilevel"/>
    <w:tmpl w:val="4942FD4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24827"/>
    <w:multiLevelType w:val="hybridMultilevel"/>
    <w:tmpl w:val="7B4220E8"/>
    <w:lvl w:ilvl="0" w:tplc="D1927D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ED4098"/>
    <w:multiLevelType w:val="multilevel"/>
    <w:tmpl w:val="040C0027"/>
    <w:lvl w:ilvl="0">
      <w:start w:val="1"/>
      <w:numFmt w:val="upperRoman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9" w15:restartNumberingAfterBreak="0">
    <w:nsid w:val="2FEF3321"/>
    <w:multiLevelType w:val="singleLevel"/>
    <w:tmpl w:val="84202F8E"/>
    <w:lvl w:ilvl="0">
      <w:start w:val="1"/>
      <w:numFmt w:val="decimal"/>
      <w:lvlText w:val="%1°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39A6086"/>
    <w:multiLevelType w:val="hybridMultilevel"/>
    <w:tmpl w:val="7688DE74"/>
    <w:lvl w:ilvl="0" w:tplc="B0F2C8E0">
      <w:start w:val="1"/>
      <w:numFmt w:val="bullet"/>
      <w:lvlText w:val="-"/>
      <w:lvlJc w:val="left"/>
      <w:pPr>
        <w:tabs>
          <w:tab w:val="num" w:pos="1332"/>
        </w:tabs>
        <w:ind w:left="1332" w:hanging="360"/>
      </w:pPr>
      <w:rPr>
        <w:rFonts w:ascii="Verdana" w:hAnsi="Verdan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11" w15:restartNumberingAfterBreak="0">
    <w:nsid w:val="382A67B7"/>
    <w:multiLevelType w:val="multilevel"/>
    <w:tmpl w:val="040C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3A4949FA"/>
    <w:multiLevelType w:val="hybridMultilevel"/>
    <w:tmpl w:val="9D1E1D5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281034"/>
    <w:multiLevelType w:val="singleLevel"/>
    <w:tmpl w:val="2506A80C"/>
    <w:lvl w:ilvl="0">
      <w:start w:val="1"/>
      <w:numFmt w:val="bullet"/>
      <w:lvlText w:val="▪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  <w:sz w:val="24"/>
      </w:rPr>
    </w:lvl>
  </w:abstractNum>
  <w:abstractNum w:abstractNumId="14" w15:restartNumberingAfterBreak="0">
    <w:nsid w:val="41B758E9"/>
    <w:multiLevelType w:val="singleLevel"/>
    <w:tmpl w:val="2506A80C"/>
    <w:lvl w:ilvl="0">
      <w:start w:val="1"/>
      <w:numFmt w:val="bullet"/>
      <w:lvlText w:val="▪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  <w:sz w:val="24"/>
      </w:rPr>
    </w:lvl>
  </w:abstractNum>
  <w:abstractNum w:abstractNumId="15" w15:restartNumberingAfterBreak="0">
    <w:nsid w:val="491A2BDD"/>
    <w:multiLevelType w:val="hybridMultilevel"/>
    <w:tmpl w:val="107839D6"/>
    <w:lvl w:ilvl="0" w:tplc="71624F1E">
      <w:start w:val="1"/>
      <w:numFmt w:val="bullet"/>
      <w:lvlText w:val="-"/>
      <w:lvlJc w:val="left"/>
      <w:pPr>
        <w:tabs>
          <w:tab w:val="num" w:pos="1077"/>
        </w:tabs>
        <w:ind w:left="107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4B2E77D3"/>
    <w:multiLevelType w:val="hybridMultilevel"/>
    <w:tmpl w:val="3DFAEECE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E424E3"/>
    <w:multiLevelType w:val="hybridMultilevel"/>
    <w:tmpl w:val="B112A066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291839"/>
    <w:multiLevelType w:val="hybridMultilevel"/>
    <w:tmpl w:val="E51C1382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1E6106"/>
    <w:multiLevelType w:val="hybridMultilevel"/>
    <w:tmpl w:val="77A6B0B8"/>
    <w:lvl w:ilvl="0" w:tplc="08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5F69F4"/>
    <w:multiLevelType w:val="hybridMultilevel"/>
    <w:tmpl w:val="7AFED788"/>
    <w:lvl w:ilvl="0" w:tplc="7A1E40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9E3E38"/>
    <w:multiLevelType w:val="hybridMultilevel"/>
    <w:tmpl w:val="788C15F8"/>
    <w:lvl w:ilvl="0" w:tplc="59708ADC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AA5651"/>
    <w:multiLevelType w:val="hybridMultilevel"/>
    <w:tmpl w:val="32A2E80E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5D0270A"/>
    <w:multiLevelType w:val="singleLevel"/>
    <w:tmpl w:val="B00C4CC6"/>
    <w:lvl w:ilvl="0">
      <w:start w:val="5"/>
      <w:numFmt w:val="bullet"/>
      <w:lvlText w:val=""/>
      <w:lvlJc w:val="left"/>
      <w:pPr>
        <w:tabs>
          <w:tab w:val="num" w:pos="1005"/>
        </w:tabs>
        <w:ind w:left="1005" w:hanging="705"/>
      </w:pPr>
      <w:rPr>
        <w:rFonts w:ascii="Wingdings" w:hAnsi="Wingdings" w:hint="default"/>
        <w:sz w:val="32"/>
      </w:rPr>
    </w:lvl>
  </w:abstractNum>
  <w:abstractNum w:abstractNumId="24" w15:restartNumberingAfterBreak="0">
    <w:nsid w:val="66FA5C58"/>
    <w:multiLevelType w:val="singleLevel"/>
    <w:tmpl w:val="B78AAB68"/>
    <w:lvl w:ilvl="0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25" w15:restartNumberingAfterBreak="0">
    <w:nsid w:val="68112ACA"/>
    <w:multiLevelType w:val="singleLevel"/>
    <w:tmpl w:val="2506A80C"/>
    <w:lvl w:ilvl="0">
      <w:start w:val="1"/>
      <w:numFmt w:val="bullet"/>
      <w:lvlText w:val="▪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  <w:sz w:val="24"/>
      </w:rPr>
    </w:lvl>
  </w:abstractNum>
  <w:abstractNum w:abstractNumId="26" w15:restartNumberingAfterBreak="0">
    <w:nsid w:val="6E0502A6"/>
    <w:multiLevelType w:val="multilevel"/>
    <w:tmpl w:val="040C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6F38766C"/>
    <w:multiLevelType w:val="hybridMultilevel"/>
    <w:tmpl w:val="56542AE4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983099"/>
    <w:multiLevelType w:val="hybridMultilevel"/>
    <w:tmpl w:val="37DAFA3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4C7373"/>
    <w:multiLevelType w:val="hybridMultilevel"/>
    <w:tmpl w:val="523C3A3C"/>
    <w:lvl w:ilvl="0" w:tplc="B0F2C8E0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9656F14"/>
    <w:multiLevelType w:val="hybridMultilevel"/>
    <w:tmpl w:val="639235F2"/>
    <w:lvl w:ilvl="0" w:tplc="080C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31" w15:restartNumberingAfterBreak="0">
    <w:nsid w:val="7A2068C1"/>
    <w:multiLevelType w:val="hybridMultilevel"/>
    <w:tmpl w:val="65201672"/>
    <w:lvl w:ilvl="0" w:tplc="71624F1E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BC91971"/>
    <w:multiLevelType w:val="hybridMultilevel"/>
    <w:tmpl w:val="6406D11E"/>
    <w:lvl w:ilvl="0" w:tplc="E65CD9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D8E9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4213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26A2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4850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1E7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8672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02E1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96009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C977ACC"/>
    <w:multiLevelType w:val="hybridMultilevel"/>
    <w:tmpl w:val="8ADE04C4"/>
    <w:lvl w:ilvl="0" w:tplc="88327A9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2625488">
    <w:abstractNumId w:val="11"/>
  </w:num>
  <w:num w:numId="2" w16cid:durableId="1155073521">
    <w:abstractNumId w:val="4"/>
  </w:num>
  <w:num w:numId="3" w16cid:durableId="610237193">
    <w:abstractNumId w:val="15"/>
  </w:num>
  <w:num w:numId="4" w16cid:durableId="1506894666">
    <w:abstractNumId w:val="21"/>
  </w:num>
  <w:num w:numId="5" w16cid:durableId="1493523561">
    <w:abstractNumId w:val="18"/>
  </w:num>
  <w:num w:numId="6" w16cid:durableId="1919753309">
    <w:abstractNumId w:val="19"/>
  </w:num>
  <w:num w:numId="7" w16cid:durableId="1577588646">
    <w:abstractNumId w:val="23"/>
  </w:num>
  <w:num w:numId="8" w16cid:durableId="1686902573">
    <w:abstractNumId w:val="25"/>
  </w:num>
  <w:num w:numId="9" w16cid:durableId="1384477186">
    <w:abstractNumId w:val="13"/>
  </w:num>
  <w:num w:numId="10" w16cid:durableId="244145571">
    <w:abstractNumId w:val="14"/>
  </w:num>
  <w:num w:numId="11" w16cid:durableId="63333504">
    <w:abstractNumId w:val="9"/>
  </w:num>
  <w:num w:numId="12" w16cid:durableId="1509363446">
    <w:abstractNumId w:val="7"/>
  </w:num>
  <w:num w:numId="13" w16cid:durableId="416562001">
    <w:abstractNumId w:val="5"/>
  </w:num>
  <w:num w:numId="14" w16cid:durableId="1486510210">
    <w:abstractNumId w:val="22"/>
  </w:num>
  <w:num w:numId="15" w16cid:durableId="897203127">
    <w:abstractNumId w:val="12"/>
  </w:num>
  <w:num w:numId="16" w16cid:durableId="210923027">
    <w:abstractNumId w:val="6"/>
  </w:num>
  <w:num w:numId="17" w16cid:durableId="713238315">
    <w:abstractNumId w:val="31"/>
  </w:num>
  <w:num w:numId="18" w16cid:durableId="1667515848">
    <w:abstractNumId w:val="8"/>
  </w:num>
  <w:num w:numId="19" w16cid:durableId="1520389313">
    <w:abstractNumId w:val="17"/>
  </w:num>
  <w:num w:numId="20" w16cid:durableId="1119879174">
    <w:abstractNumId w:val="16"/>
  </w:num>
  <w:num w:numId="21" w16cid:durableId="448625352">
    <w:abstractNumId w:val="27"/>
  </w:num>
  <w:num w:numId="22" w16cid:durableId="537356777">
    <w:abstractNumId w:val="10"/>
  </w:num>
  <w:num w:numId="23" w16cid:durableId="1252858870">
    <w:abstractNumId w:val="3"/>
  </w:num>
  <w:num w:numId="24" w16cid:durableId="1366641716">
    <w:abstractNumId w:val="0"/>
  </w:num>
  <w:num w:numId="25" w16cid:durableId="995450179">
    <w:abstractNumId w:val="28"/>
  </w:num>
  <w:num w:numId="26" w16cid:durableId="611863993">
    <w:abstractNumId w:val="1"/>
  </w:num>
  <w:num w:numId="27" w16cid:durableId="2087989638">
    <w:abstractNumId w:val="20"/>
  </w:num>
  <w:num w:numId="28" w16cid:durableId="555090872">
    <w:abstractNumId w:val="33"/>
  </w:num>
  <w:num w:numId="29" w16cid:durableId="1541477854">
    <w:abstractNumId w:val="30"/>
  </w:num>
  <w:num w:numId="30" w16cid:durableId="342125067">
    <w:abstractNumId w:val="2"/>
  </w:num>
  <w:num w:numId="31" w16cid:durableId="1743092591">
    <w:abstractNumId w:val="29"/>
  </w:num>
  <w:num w:numId="32" w16cid:durableId="424151151">
    <w:abstractNumId w:val="24"/>
  </w:num>
  <w:num w:numId="33" w16cid:durableId="743455114">
    <w:abstractNumId w:val="18"/>
  </w:num>
  <w:num w:numId="34" w16cid:durableId="572084316">
    <w:abstractNumId w:val="21"/>
  </w:num>
  <w:num w:numId="35" w16cid:durableId="235824083">
    <w:abstractNumId w:val="26"/>
  </w:num>
  <w:num w:numId="36" w16cid:durableId="132470028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9D1"/>
    <w:rsid w:val="00042AFB"/>
    <w:rsid w:val="001E69D1"/>
    <w:rsid w:val="00296228"/>
    <w:rsid w:val="0038017C"/>
    <w:rsid w:val="003E0BB3"/>
    <w:rsid w:val="00570D5D"/>
    <w:rsid w:val="007A1430"/>
    <w:rsid w:val="0082377E"/>
    <w:rsid w:val="008407A6"/>
    <w:rsid w:val="00856F67"/>
    <w:rsid w:val="008E07FE"/>
    <w:rsid w:val="00910A11"/>
    <w:rsid w:val="00B65797"/>
    <w:rsid w:val="00B93904"/>
    <w:rsid w:val="00E10972"/>
    <w:rsid w:val="00F14944"/>
    <w:rsid w:val="00FC3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2"/>
    </o:shapelayout>
  </w:shapeDefaults>
  <w:decimalSymbol w:val=","/>
  <w:listSeparator w:val=";"/>
  <w14:docId w14:val="7FE5B6BC"/>
  <w15:chartTrackingRefBased/>
  <w15:docId w15:val="{5404D849-F4BC-43AB-9881-3F35CA4CC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Cit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ahoma" w:hAnsi="Tahoma"/>
      <w:lang w:val="fr-FR" w:eastAsia="fr-FR"/>
    </w:rPr>
  </w:style>
  <w:style w:type="paragraph" w:styleId="Titre1">
    <w:name w:val="heading 1"/>
    <w:basedOn w:val="Normal"/>
    <w:next w:val="Normal"/>
    <w:link w:val="Titre1Car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re7">
    <w:name w:val="heading 7"/>
    <w:basedOn w:val="Normal"/>
    <w:next w:val="Normal"/>
    <w:qFormat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basedOn w:val="Normal"/>
    <w:next w:val="Normal"/>
    <w:qFormat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semiHidden/>
  </w:style>
  <w:style w:type="character" w:styleId="Appelnotedebasdep">
    <w:name w:val="footnote reference"/>
    <w:semiHidden/>
    <w:rPr>
      <w:vertAlign w:val="superscript"/>
    </w:rPr>
  </w:style>
  <w:style w:type="paragraph" w:styleId="Retraitcorpsdetexte2">
    <w:name w:val="Body Text Indent 2"/>
    <w:basedOn w:val="Normal"/>
    <w:pPr>
      <w:spacing w:after="120" w:line="480" w:lineRule="auto"/>
      <w:ind w:left="283"/>
    </w:p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pPr>
      <w:spacing w:after="120"/>
    </w:pPr>
  </w:style>
  <w:style w:type="paragraph" w:styleId="Corpsdetexte2">
    <w:name w:val="Body Text 2"/>
    <w:basedOn w:val="Normal"/>
    <w:pPr>
      <w:spacing w:after="120" w:line="480" w:lineRule="auto"/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cs="Tahoma"/>
      <w:sz w:val="16"/>
      <w:szCs w:val="16"/>
    </w:rPr>
  </w:style>
  <w:style w:type="paragraph" w:styleId="TM1">
    <w:name w:val="toc 1"/>
    <w:basedOn w:val="Normal"/>
    <w:next w:val="Normal"/>
    <w:autoRedefine/>
    <w:uiPriority w:val="39"/>
    <w:pPr>
      <w:tabs>
        <w:tab w:val="left" w:pos="400"/>
        <w:tab w:val="right" w:leader="underscore" w:pos="9062"/>
      </w:tabs>
      <w:spacing w:before="240" w:after="240"/>
    </w:pPr>
    <w:rPr>
      <w:rFonts w:ascii="Book Antiqua" w:hAnsi="Book Antiqua"/>
      <w:b/>
      <w:caps/>
      <w:noProof/>
      <w:sz w:val="24"/>
      <w:szCs w:val="24"/>
    </w:rPr>
  </w:style>
  <w:style w:type="paragraph" w:styleId="TM2">
    <w:name w:val="toc 2"/>
    <w:basedOn w:val="Normal"/>
    <w:next w:val="Normal"/>
    <w:autoRedefine/>
    <w:uiPriority w:val="39"/>
    <w:pPr>
      <w:tabs>
        <w:tab w:val="left" w:pos="800"/>
        <w:tab w:val="right" w:leader="underscore" w:pos="9062"/>
      </w:tabs>
      <w:spacing w:after="120"/>
      <w:ind w:left="198"/>
    </w:pPr>
    <w:rPr>
      <w:rFonts w:ascii="Book Antiqua" w:hAnsi="Book Antiqua"/>
      <w:smallCaps/>
      <w:noProof/>
      <w:sz w:val="22"/>
      <w:szCs w:val="22"/>
    </w:rPr>
  </w:style>
  <w:style w:type="paragraph" w:styleId="TM3">
    <w:name w:val="toc 3"/>
    <w:basedOn w:val="Normal"/>
    <w:next w:val="Normal"/>
    <w:autoRedefine/>
    <w:semiHidden/>
    <w:pPr>
      <w:ind w:left="400"/>
    </w:pPr>
    <w:rPr>
      <w:rFonts w:ascii="Times New Roman" w:hAnsi="Times New Roman"/>
      <w:i/>
      <w:iCs/>
    </w:rPr>
  </w:style>
  <w:style w:type="paragraph" w:styleId="TM4">
    <w:name w:val="toc 4"/>
    <w:basedOn w:val="Normal"/>
    <w:next w:val="Normal"/>
    <w:autoRedefine/>
    <w:semiHidden/>
    <w:pPr>
      <w:ind w:left="600"/>
    </w:pPr>
    <w:rPr>
      <w:rFonts w:ascii="Times New Roman" w:hAnsi="Times New Roman"/>
      <w:sz w:val="18"/>
      <w:szCs w:val="18"/>
    </w:rPr>
  </w:style>
  <w:style w:type="paragraph" w:styleId="TM5">
    <w:name w:val="toc 5"/>
    <w:basedOn w:val="Normal"/>
    <w:next w:val="Normal"/>
    <w:autoRedefine/>
    <w:semiHidden/>
    <w:pPr>
      <w:ind w:left="800"/>
    </w:pPr>
    <w:rPr>
      <w:rFonts w:ascii="Times New Roman" w:hAnsi="Times New Roman"/>
      <w:sz w:val="18"/>
      <w:szCs w:val="18"/>
    </w:rPr>
  </w:style>
  <w:style w:type="paragraph" w:styleId="TM6">
    <w:name w:val="toc 6"/>
    <w:basedOn w:val="Normal"/>
    <w:next w:val="Normal"/>
    <w:autoRedefine/>
    <w:semiHidden/>
    <w:pPr>
      <w:ind w:left="1000"/>
    </w:pPr>
    <w:rPr>
      <w:rFonts w:ascii="Times New Roman" w:hAnsi="Times New Roman"/>
      <w:sz w:val="18"/>
      <w:szCs w:val="18"/>
    </w:rPr>
  </w:style>
  <w:style w:type="paragraph" w:styleId="TM7">
    <w:name w:val="toc 7"/>
    <w:basedOn w:val="Normal"/>
    <w:next w:val="Normal"/>
    <w:autoRedefine/>
    <w:semiHidden/>
    <w:pPr>
      <w:ind w:left="1200"/>
    </w:pPr>
    <w:rPr>
      <w:rFonts w:ascii="Times New Roman" w:hAnsi="Times New Roman"/>
      <w:sz w:val="18"/>
      <w:szCs w:val="18"/>
    </w:rPr>
  </w:style>
  <w:style w:type="paragraph" w:styleId="TM8">
    <w:name w:val="toc 8"/>
    <w:basedOn w:val="Normal"/>
    <w:next w:val="Normal"/>
    <w:autoRedefine/>
    <w:semiHidden/>
    <w:pPr>
      <w:ind w:left="1400"/>
    </w:pPr>
    <w:rPr>
      <w:rFonts w:ascii="Times New Roman" w:hAnsi="Times New Roman"/>
      <w:sz w:val="18"/>
      <w:szCs w:val="18"/>
    </w:rPr>
  </w:style>
  <w:style w:type="paragraph" w:styleId="TM9">
    <w:name w:val="toc 9"/>
    <w:basedOn w:val="Normal"/>
    <w:next w:val="Normal"/>
    <w:autoRedefine/>
    <w:semiHidden/>
    <w:pPr>
      <w:ind w:left="1600"/>
    </w:pPr>
    <w:rPr>
      <w:rFonts w:ascii="Times New Roman" w:hAnsi="Times New Roman"/>
      <w:sz w:val="18"/>
      <w:szCs w:val="18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  <w:lang w:val="fr-FR" w:eastAsia="fr-FR"/>
    </w:rPr>
  </w:style>
  <w:style w:type="character" w:customStyle="1" w:styleId="Titre1Car">
    <w:name w:val="Titre 1 Car"/>
    <w:link w:val="Titre1"/>
    <w:locked/>
    <w:rPr>
      <w:rFonts w:ascii="Arial" w:hAnsi="Arial" w:cs="Arial"/>
      <w:b/>
      <w:bCs/>
      <w:kern w:val="32"/>
      <w:sz w:val="32"/>
      <w:szCs w:val="32"/>
      <w:lang w:val="fr-FR" w:eastAsia="fr-FR" w:bidi="ar-SA"/>
    </w:rPr>
  </w:style>
  <w:style w:type="character" w:customStyle="1" w:styleId="Titre3Car">
    <w:name w:val="Titre 3 Car"/>
    <w:link w:val="Titre3"/>
    <w:locked/>
    <w:rPr>
      <w:rFonts w:ascii="Arial" w:hAnsi="Arial" w:cs="Arial"/>
      <w:b/>
      <w:bCs/>
      <w:sz w:val="26"/>
      <w:szCs w:val="26"/>
      <w:lang w:val="fr-FR" w:eastAsia="fr-FR" w:bidi="ar-SA"/>
    </w:rPr>
  </w:style>
  <w:style w:type="character" w:customStyle="1" w:styleId="NotedebasdepageCar">
    <w:name w:val="Note de bas de page Car"/>
    <w:link w:val="Notedebasdepage"/>
    <w:semiHidden/>
    <w:locked/>
    <w:rPr>
      <w:rFonts w:ascii="Tahoma" w:hAnsi="Tahoma"/>
      <w:lang w:val="fr-FR" w:eastAsia="fr-FR" w:bidi="ar-SA"/>
    </w:rPr>
  </w:style>
  <w:style w:type="paragraph" w:customStyle="1" w:styleId="TITRE1VERDANA14SOULIGN">
    <w:name w:val="TITRE 1 VERDANA 14 SOULIGN"/>
    <w:basedOn w:val="Titre1"/>
    <w:pPr>
      <w:pBdr>
        <w:bottom w:val="single" w:sz="12" w:space="1" w:color="auto"/>
      </w:pBdr>
      <w:tabs>
        <w:tab w:val="num" w:pos="360"/>
      </w:tabs>
      <w:spacing w:before="0" w:after="240"/>
      <w:ind w:left="360" w:hanging="360"/>
    </w:pPr>
    <w:rPr>
      <w:rFonts w:ascii="Verdana" w:hAnsi="Verdana"/>
      <w:bCs w:val="0"/>
      <w:caps/>
      <w:sz w:val="28"/>
      <w:szCs w:val="28"/>
    </w:rPr>
  </w:style>
  <w:style w:type="paragraph" w:customStyle="1" w:styleId="Titre2VERDANA12GRASENCADRE">
    <w:name w:val="Titre 2 VERDANA 12 GRAS ENCADRE"/>
    <w:basedOn w:val="Titre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num" w:pos="792"/>
      </w:tabs>
      <w:spacing w:before="0" w:after="240"/>
      <w:ind w:left="792" w:hanging="432"/>
    </w:pPr>
    <w:rPr>
      <w:rFonts w:ascii="Verdana" w:hAnsi="Verdana" w:cs="Times New Roman"/>
      <w:i w:val="0"/>
      <w:sz w:val="24"/>
      <w:szCs w:val="24"/>
    </w:rPr>
  </w:style>
  <w:style w:type="paragraph" w:styleId="Paragraphedeliste">
    <w:name w:val="List Paragraph"/>
    <w:basedOn w:val="Normal"/>
    <w:uiPriority w:val="34"/>
    <w:qFormat/>
    <w:pPr>
      <w:ind w:left="708"/>
    </w:pPr>
  </w:style>
  <w:style w:type="character" w:styleId="CitationHTML">
    <w:name w:val="HTML Cite"/>
    <w:uiPriority w:val="99"/>
    <w:unhideWhenUsed/>
    <w:rPr>
      <w:i w:val="0"/>
      <w:iCs w:val="0"/>
      <w:color w:val="006D21"/>
    </w:rPr>
  </w:style>
  <w:style w:type="character" w:styleId="lev">
    <w:name w:val="Strong"/>
    <w:uiPriority w:val="22"/>
    <w:qFormat/>
    <w:rPr>
      <w:b/>
      <w:bCs/>
    </w:rPr>
  </w:style>
  <w:style w:type="character" w:customStyle="1" w:styleId="apple-converted-space">
    <w:name w:val="apple-converted-space"/>
  </w:style>
  <w:style w:type="character" w:styleId="Accentuation">
    <w:name w:val="Emphasis"/>
    <w:uiPriority w:val="20"/>
    <w:qFormat/>
    <w:rPr>
      <w:i/>
      <w:iCs/>
    </w:rPr>
  </w:style>
  <w:style w:type="character" w:customStyle="1" w:styleId="PieddepageCar">
    <w:name w:val="Pied de page Car"/>
    <w:link w:val="Pieddepage"/>
    <w:uiPriority w:val="99"/>
    <w:rPr>
      <w:rFonts w:ascii="Tahoma" w:hAnsi="Tahoma"/>
      <w:lang w:val="fr-FR" w:eastAsia="fr-FR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rPr>
      <w:rFonts w:ascii="Tahoma" w:hAnsi="Tahoma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rFonts w:ascii="Tahoma" w:hAnsi="Tahoma"/>
      <w:b/>
      <w:bCs/>
      <w:lang w:val="fr-FR" w:eastAsia="fr-FR"/>
    </w:rPr>
  </w:style>
  <w:style w:type="paragraph" w:styleId="Lgende">
    <w:name w:val="caption"/>
    <w:basedOn w:val="Normal"/>
    <w:next w:val="Normal"/>
    <w:unhideWhenUsed/>
    <w:qFormat/>
    <w:rPr>
      <w:b/>
      <w:bCs/>
    </w:rPr>
  </w:style>
  <w:style w:type="character" w:styleId="Lienhypertextesuivivisit">
    <w:name w:val="FollowedHyperlink"/>
    <w:rPr>
      <w:color w:val="954F72"/>
      <w:u w:val="single"/>
    </w:rPr>
  </w:style>
  <w:style w:type="paragraph" w:styleId="Rvision">
    <w:name w:val="Revision"/>
    <w:hidden/>
    <w:uiPriority w:val="99"/>
    <w:semiHidden/>
    <w:rsid w:val="001E69D1"/>
    <w:rPr>
      <w:rFonts w:ascii="Tahoma" w:hAnsi="Tahoma"/>
      <w:lang w:val="fr-FR" w:eastAsia="fr-FR"/>
    </w:rPr>
  </w:style>
  <w:style w:type="character" w:customStyle="1" w:styleId="En-tteCar">
    <w:name w:val="En-tête Car"/>
    <w:basedOn w:val="Policepardfaut"/>
    <w:link w:val="En-tte"/>
    <w:uiPriority w:val="99"/>
    <w:rsid w:val="00FC3E98"/>
    <w:rPr>
      <w:rFonts w:ascii="Tahoma" w:hAnsi="Tahoma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5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99642-E9B9-4881-BDE4-2EBBC8EFD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ETNIC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Isabelle MEUNIER</dc:creator>
  <cp:keywords/>
  <cp:lastModifiedBy>WALRY Guillaume</cp:lastModifiedBy>
  <cp:revision>3</cp:revision>
  <cp:lastPrinted>2025-05-19T11:16:00Z</cp:lastPrinted>
  <dcterms:created xsi:type="dcterms:W3CDTF">2025-07-17T07:12:00Z</dcterms:created>
  <dcterms:modified xsi:type="dcterms:W3CDTF">2025-07-18T07:17:00Z</dcterms:modified>
</cp:coreProperties>
</file>